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DD3" w:rsidRDefault="00761209" w:rsidP="000A0DD3">
      <w:pPr>
        <w:tabs>
          <w:tab w:val="left" w:pos="2745"/>
          <w:tab w:val="left" w:pos="3060"/>
          <w:tab w:val="center" w:pos="4680"/>
        </w:tabs>
        <w:spacing w:line="480" w:lineRule="auto"/>
      </w:pPr>
      <w:r>
        <w:tab/>
      </w:r>
      <w:r>
        <w:tab/>
      </w: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0A0DD3" w:rsidRDefault="000A0DD3" w:rsidP="000A0DD3">
      <w:pPr>
        <w:tabs>
          <w:tab w:val="left" w:pos="2745"/>
          <w:tab w:val="left" w:pos="3060"/>
          <w:tab w:val="center" w:pos="4680"/>
        </w:tabs>
        <w:spacing w:line="480" w:lineRule="auto"/>
      </w:pPr>
    </w:p>
    <w:p w:rsidR="00761209" w:rsidRDefault="00761209" w:rsidP="007A3838">
      <w:pPr>
        <w:tabs>
          <w:tab w:val="left" w:pos="2745"/>
          <w:tab w:val="left" w:pos="3060"/>
          <w:tab w:val="center" w:pos="4680"/>
        </w:tabs>
        <w:spacing w:line="480" w:lineRule="auto"/>
        <w:jc w:val="center"/>
      </w:pPr>
      <w:r>
        <w:t>Professional Development Plan</w:t>
      </w:r>
    </w:p>
    <w:p w:rsidR="00761209" w:rsidRDefault="00761209" w:rsidP="00761209">
      <w:pPr>
        <w:spacing w:line="480" w:lineRule="auto"/>
        <w:jc w:val="center"/>
      </w:pPr>
      <w:r>
        <w:t xml:space="preserve"> Maxine </w:t>
      </w:r>
      <w:proofErr w:type="gramStart"/>
      <w:r>
        <w:t>Roberts</w:t>
      </w:r>
      <w:proofErr w:type="gramEnd"/>
      <w:r>
        <w:t xml:space="preserve"> mcrobert@waldenu.edu</w:t>
      </w:r>
    </w:p>
    <w:p w:rsidR="00761209" w:rsidRDefault="00761209" w:rsidP="00761209">
      <w:pPr>
        <w:spacing w:line="480" w:lineRule="auto"/>
        <w:jc w:val="center"/>
      </w:pPr>
      <w:r>
        <w:t>ID # 123456789</w:t>
      </w:r>
    </w:p>
    <w:p w:rsidR="00761209" w:rsidRDefault="00761209" w:rsidP="00761209">
      <w:pPr>
        <w:spacing w:line="480" w:lineRule="auto"/>
        <w:jc w:val="center"/>
      </w:pPr>
      <w:r>
        <w:t xml:space="preserve">PhD in Human Services </w:t>
      </w:r>
    </w:p>
    <w:p w:rsidR="000A0DD3" w:rsidRDefault="000A0DD3" w:rsidP="00761209">
      <w:pPr>
        <w:spacing w:line="480" w:lineRule="auto"/>
        <w:jc w:val="center"/>
      </w:pPr>
    </w:p>
    <w:p w:rsidR="000A0DD3" w:rsidRDefault="000A0DD3" w:rsidP="00761209">
      <w:pPr>
        <w:spacing w:line="480" w:lineRule="auto"/>
        <w:jc w:val="center"/>
      </w:pPr>
    </w:p>
    <w:p w:rsidR="000A0DD3" w:rsidRDefault="000A0DD3" w:rsidP="00761209">
      <w:pPr>
        <w:spacing w:line="480" w:lineRule="auto"/>
        <w:jc w:val="center"/>
      </w:pPr>
    </w:p>
    <w:p w:rsidR="000A0DD3" w:rsidRDefault="000A0DD3" w:rsidP="00761209">
      <w:pPr>
        <w:spacing w:line="480" w:lineRule="auto"/>
        <w:jc w:val="center"/>
      </w:pPr>
    </w:p>
    <w:p w:rsidR="000A0DD3" w:rsidRDefault="000A0DD3" w:rsidP="00761209">
      <w:pPr>
        <w:spacing w:line="480" w:lineRule="auto"/>
        <w:jc w:val="center"/>
      </w:pPr>
    </w:p>
    <w:p w:rsidR="000A0DD3" w:rsidRDefault="000A0DD3" w:rsidP="00761209">
      <w:pPr>
        <w:spacing w:line="480" w:lineRule="auto"/>
        <w:jc w:val="center"/>
      </w:pPr>
    </w:p>
    <w:p w:rsidR="0030755F" w:rsidRPr="009C12CB" w:rsidRDefault="00155B82" w:rsidP="00155B82">
      <w:pPr>
        <w:pStyle w:val="Subtitle"/>
        <w:tabs>
          <w:tab w:val="left" w:pos="4095"/>
        </w:tabs>
        <w:spacing w:after="0" w:line="480" w:lineRule="auto"/>
        <w:jc w:val="left"/>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ab/>
      </w:r>
    </w:p>
    <w:p w:rsidR="00971B2F" w:rsidRPr="009C12CB" w:rsidRDefault="00971B2F" w:rsidP="00971B2F">
      <w:pPr>
        <w:pStyle w:val="Subtitle"/>
        <w:spacing w:after="0" w:line="480" w:lineRule="auto"/>
        <w:rPr>
          <w:rFonts w:ascii="Times New Roman" w:hAnsi="Times New Roman" w:cs="Times New Roman"/>
          <w:b/>
        </w:rPr>
      </w:pPr>
      <w:r w:rsidRPr="009C12CB">
        <w:rPr>
          <w:rFonts w:ascii="Times New Roman" w:hAnsi="Times New Roman" w:cs="Times New Roman"/>
          <w:b/>
        </w:rPr>
        <w:lastRenderedPageBreak/>
        <w:t>Part 3: Plan of Study and Program of Study Form</w:t>
      </w:r>
    </w:p>
    <w:p w:rsidR="00971B2F" w:rsidRPr="009C12CB" w:rsidRDefault="00971B2F" w:rsidP="00BF6C3C">
      <w:pPr>
        <w:pStyle w:val="Heading1"/>
        <w:spacing w:line="480" w:lineRule="auto"/>
      </w:pPr>
      <w:r w:rsidRPr="009C12CB">
        <w:rPr>
          <w:b/>
        </w:rPr>
        <w:t>Overall Learning Goals</w:t>
      </w:r>
      <w:r w:rsidRPr="009C12CB">
        <w:tab/>
      </w:r>
    </w:p>
    <w:p w:rsidR="00865DF3" w:rsidRPr="009C12CB" w:rsidRDefault="00865DF3" w:rsidP="00971B2F">
      <w:pPr>
        <w:pStyle w:val="BodyText"/>
        <w:spacing w:after="0"/>
      </w:pPr>
      <w:r w:rsidRPr="009C12CB">
        <w:t>My goals for study at Walden University include the following;</w:t>
      </w:r>
    </w:p>
    <w:p w:rsidR="00865DF3" w:rsidRPr="009C12CB" w:rsidRDefault="00865DF3" w:rsidP="00E75453">
      <w:pPr>
        <w:pStyle w:val="BodyText"/>
        <w:numPr>
          <w:ilvl w:val="0"/>
          <w:numId w:val="3"/>
        </w:numPr>
        <w:spacing w:after="0"/>
      </w:pPr>
      <w:r w:rsidRPr="009C12CB">
        <w:t>Effecting positive changes in the lives of offenders</w:t>
      </w:r>
    </w:p>
    <w:p w:rsidR="00865DF3" w:rsidRPr="009C12CB" w:rsidRDefault="00865DF3" w:rsidP="00E75453">
      <w:pPr>
        <w:pStyle w:val="BodyText"/>
        <w:spacing w:after="0"/>
        <w:ind w:left="720"/>
      </w:pPr>
      <w:r w:rsidRPr="009C12CB">
        <w:t>Majority of people across the globe look down upon the offenders. Everyone has a duty to show concern and encourage them to change their lives in the society</w:t>
      </w:r>
      <w:r w:rsidR="00413BB4">
        <w:t xml:space="preserve"> (</w:t>
      </w:r>
      <w:r w:rsidR="00413BB4">
        <w:rPr>
          <w:color w:val="222222"/>
          <w:shd w:val="clear" w:color="auto" w:fill="FFFFFF"/>
        </w:rPr>
        <w:t>Mitchell, 2017</w:t>
      </w:r>
      <w:r w:rsidR="00413BB4" w:rsidRPr="00413BB4">
        <w:rPr>
          <w:color w:val="222222"/>
          <w:shd w:val="clear" w:color="auto" w:fill="FFFFFF"/>
        </w:rPr>
        <w:t>)</w:t>
      </w:r>
      <w:r w:rsidRPr="009C12CB">
        <w:t>. It is a duty of everyone to show them on the need to live positive in the society rather than engaging in criminal activities.</w:t>
      </w:r>
    </w:p>
    <w:p w:rsidR="00865DF3" w:rsidRPr="009C12CB" w:rsidRDefault="00865DF3" w:rsidP="00E75453">
      <w:pPr>
        <w:pStyle w:val="BodyText"/>
        <w:numPr>
          <w:ilvl w:val="0"/>
          <w:numId w:val="3"/>
        </w:numPr>
        <w:spacing w:after="0"/>
      </w:pPr>
      <w:r w:rsidRPr="009C12CB">
        <w:t>Making society more secure and free of crimes;</w:t>
      </w:r>
    </w:p>
    <w:p w:rsidR="00865DF3" w:rsidRPr="009C12CB" w:rsidRDefault="00865DF3" w:rsidP="00E75453">
      <w:pPr>
        <w:pStyle w:val="BodyText"/>
        <w:spacing w:after="0"/>
        <w:ind w:left="720"/>
      </w:pPr>
      <w:r w:rsidRPr="009C12CB">
        <w:t xml:space="preserve">I feel it’s my sovereign duty to eliminate crime in society through aggressively conducting campaigns aimed at decreasing crimes. </w:t>
      </w:r>
      <w:r w:rsidR="00413BB4">
        <w:t xml:space="preserve">According to </w:t>
      </w:r>
      <w:r w:rsidR="00413BB4">
        <w:rPr>
          <w:color w:val="222222"/>
          <w:shd w:val="clear" w:color="auto" w:fill="FFFFFF"/>
        </w:rPr>
        <w:t xml:space="preserve">Davenport </w:t>
      </w:r>
      <w:r w:rsidR="00413BB4" w:rsidRPr="00413BB4">
        <w:rPr>
          <w:color w:val="222222"/>
          <w:shd w:val="clear" w:color="auto" w:fill="FFFFFF"/>
        </w:rPr>
        <w:t>(2014)</w:t>
      </w:r>
      <w:r w:rsidR="00413BB4">
        <w:rPr>
          <w:color w:val="222222"/>
          <w:shd w:val="clear" w:color="auto" w:fill="FFFFFF"/>
        </w:rPr>
        <w:t xml:space="preserve">, </w:t>
      </w:r>
      <w:r w:rsidR="00413BB4">
        <w:t>m</w:t>
      </w:r>
      <w:r w:rsidRPr="009C12CB">
        <w:t xml:space="preserve">ost people across the globe engage in crime as last option means of </w:t>
      </w:r>
      <w:r w:rsidR="00BF6C3C" w:rsidRPr="009C12CB">
        <w:t>creating income. My campaigns would address on the need to identify legit means of getting income such as internet marketing rather than engaging in crimes. Such would drastically reduce crimes in the society.</w:t>
      </w:r>
    </w:p>
    <w:p w:rsidR="00865DF3" w:rsidRPr="009C12CB" w:rsidRDefault="00BF6C3C" w:rsidP="00E75453">
      <w:pPr>
        <w:pStyle w:val="BodyText"/>
        <w:numPr>
          <w:ilvl w:val="0"/>
          <w:numId w:val="3"/>
        </w:numPr>
        <w:spacing w:after="0"/>
      </w:pPr>
      <w:r w:rsidRPr="009C12CB">
        <w:t xml:space="preserve">Developing other alternatives to incarceration effectively to reform offenders. There is need for the society to come up with new measures that see offenders change their ways of live rather than jailing. </w:t>
      </w:r>
      <w:proofErr w:type="spellStart"/>
      <w:r w:rsidR="00413BB4" w:rsidRPr="009C12CB">
        <w:rPr>
          <w:color w:val="222222"/>
          <w:shd w:val="clear" w:color="auto" w:fill="FFFFFF"/>
        </w:rPr>
        <w:t>Olver</w:t>
      </w:r>
      <w:proofErr w:type="spellEnd"/>
      <w:r w:rsidR="00413BB4" w:rsidRPr="009C12CB">
        <w:rPr>
          <w:color w:val="222222"/>
          <w:shd w:val="clear" w:color="auto" w:fill="FFFFFF"/>
        </w:rPr>
        <w:t xml:space="preserve">, </w:t>
      </w:r>
      <w:r w:rsidR="00413BB4">
        <w:rPr>
          <w:color w:val="222222"/>
          <w:shd w:val="clear" w:color="auto" w:fill="FFFFFF"/>
        </w:rPr>
        <w:t>et al. (</w:t>
      </w:r>
      <w:r w:rsidR="00413BB4" w:rsidRPr="009C12CB">
        <w:rPr>
          <w:color w:val="222222"/>
          <w:shd w:val="clear" w:color="auto" w:fill="FFFFFF"/>
        </w:rPr>
        <w:t>2014)</w:t>
      </w:r>
      <w:r w:rsidR="00413BB4">
        <w:rPr>
          <w:color w:val="222222"/>
          <w:shd w:val="clear" w:color="auto" w:fill="FFFFFF"/>
        </w:rPr>
        <w:t xml:space="preserve">, state that </w:t>
      </w:r>
      <w:r w:rsidR="00413BB4">
        <w:t>t</w:t>
      </w:r>
      <w:r w:rsidRPr="009C12CB">
        <w:t xml:space="preserve">he state and society should create laws and regulations governing on jailing offenders particularly the juveniles who end up wasting their active lives behind bars. Petty offenders and juvenile’s punishment should entail undertaking community services jobs such as cleaning the public spaces and roads through close supervisions for specified duration of time. </w:t>
      </w:r>
    </w:p>
    <w:p w:rsidR="00761209" w:rsidRDefault="00915B95" w:rsidP="00915B95">
      <w:pPr>
        <w:pStyle w:val="BodyText"/>
        <w:tabs>
          <w:tab w:val="left" w:pos="1140"/>
        </w:tabs>
        <w:spacing w:after="0"/>
        <w:ind w:firstLine="720"/>
      </w:pPr>
      <w:r>
        <w:tab/>
      </w:r>
    </w:p>
    <w:p w:rsidR="00761209" w:rsidRPr="0093110E" w:rsidRDefault="00042502" w:rsidP="0093110E">
      <w:pPr>
        <w:pStyle w:val="BodyText"/>
        <w:spacing w:after="0"/>
        <w:ind w:firstLine="720"/>
        <w:rPr>
          <w:color w:val="222222"/>
          <w:shd w:val="clear" w:color="auto" w:fill="FFFFFF"/>
        </w:rPr>
      </w:pPr>
      <w:r>
        <w:lastRenderedPageBreak/>
        <w:t>I plan to use Walden’s course offerings to create a positive change the lives of crime offenders. Crime offenders usually engage in crime because they do not have a person to lean on in times of their challenges. The course would also aid making the society adjust their attitudes towards the crime offenders. The society members should show concern and affection to the crime offenders rather than degrading them in society</w:t>
      </w:r>
      <w:r>
        <w:rPr>
          <w:color w:val="222222"/>
          <w:shd w:val="clear" w:color="auto" w:fill="FFFFFF"/>
        </w:rPr>
        <w:t xml:space="preserve"> (</w:t>
      </w:r>
      <w:proofErr w:type="spellStart"/>
      <w:r w:rsidRPr="009C12CB">
        <w:rPr>
          <w:color w:val="222222"/>
          <w:shd w:val="clear" w:color="auto" w:fill="FFFFFF"/>
        </w:rPr>
        <w:t>Olver</w:t>
      </w:r>
      <w:proofErr w:type="spellEnd"/>
      <w:r w:rsidRPr="009C12CB">
        <w:rPr>
          <w:color w:val="222222"/>
          <w:shd w:val="clear" w:color="auto" w:fill="FFFFFF"/>
        </w:rPr>
        <w:t xml:space="preserve">, </w:t>
      </w:r>
      <w:r>
        <w:rPr>
          <w:color w:val="222222"/>
          <w:shd w:val="clear" w:color="auto" w:fill="FFFFFF"/>
        </w:rPr>
        <w:t xml:space="preserve">et al., </w:t>
      </w:r>
      <w:r w:rsidRPr="009C12CB">
        <w:rPr>
          <w:color w:val="222222"/>
          <w:shd w:val="clear" w:color="auto" w:fill="FFFFFF"/>
        </w:rPr>
        <w:t>2014).</w:t>
      </w:r>
    </w:p>
    <w:p w:rsidR="00971B2F" w:rsidRPr="009C12CB" w:rsidRDefault="00971B2F" w:rsidP="00761209">
      <w:pPr>
        <w:pStyle w:val="Heading1"/>
        <w:keepNext/>
        <w:spacing w:line="480" w:lineRule="auto"/>
        <w:jc w:val="center"/>
        <w:rPr>
          <w:b/>
        </w:rPr>
      </w:pPr>
      <w:r w:rsidRPr="009C12CB">
        <w:rPr>
          <w:b/>
        </w:rPr>
        <w:t>Description of Coursework</w:t>
      </w:r>
    </w:p>
    <w:p w:rsidR="006033A9" w:rsidRDefault="00DF4225" w:rsidP="00915B95">
      <w:pPr>
        <w:pStyle w:val="BodyText"/>
        <w:spacing w:after="0"/>
        <w:ind w:firstLine="720"/>
      </w:pPr>
      <w:r w:rsidRPr="009C12CB">
        <w:t>My plan for taking course at Walden is to create a positive impact to the offenders. It is because they are looked down upon yet no one is r</w:t>
      </w:r>
      <w:r w:rsidR="00CC13BC" w:rsidRPr="009C12CB">
        <w:t>eady to grant them a second chance to improve their lives. Every time we spend discussing increased crime rates in society rather than seeking amica</w:t>
      </w:r>
      <w:r w:rsidR="0045193A">
        <w:t>ble solutions to the offenders (</w:t>
      </w:r>
      <w:r w:rsidR="0045193A">
        <w:rPr>
          <w:color w:val="222222"/>
          <w:shd w:val="clear" w:color="auto" w:fill="FFFFFF"/>
        </w:rPr>
        <w:t xml:space="preserve">Miller, </w:t>
      </w:r>
      <w:r w:rsidR="0045193A" w:rsidRPr="009C12CB">
        <w:rPr>
          <w:color w:val="222222"/>
          <w:shd w:val="clear" w:color="auto" w:fill="FFFFFF"/>
        </w:rPr>
        <w:t>2014).</w:t>
      </w:r>
    </w:p>
    <w:p w:rsidR="00BF6C3C" w:rsidRPr="009C12CB" w:rsidRDefault="00825729" w:rsidP="00915B95">
      <w:pPr>
        <w:pStyle w:val="BodyText"/>
        <w:spacing w:after="0"/>
        <w:ind w:firstLine="720"/>
      </w:pPr>
      <w:r w:rsidRPr="009C12CB">
        <w:t>It’s my hope that the course would aid in understanding new ideas necessary to impact positively to the offenders. I would like to read the mind of offenders so as to make adequate decisions on how to help the offenders. It is very critical to understand the motives behind the offenders engaging in the crimes.</w:t>
      </w:r>
      <w:r w:rsidR="001536A7" w:rsidRPr="009C12CB">
        <w:t xml:space="preserve"> It is my understanding that every offender had their own reasons as to why they engaged into crimes. One can only assist another individual upon understanding their rea</w:t>
      </w:r>
      <w:r w:rsidR="0045193A">
        <w:t>sons behind engaging in crimes (</w:t>
      </w:r>
      <w:proofErr w:type="spellStart"/>
      <w:r w:rsidR="0045193A" w:rsidRPr="009C12CB">
        <w:rPr>
          <w:color w:val="222222"/>
          <w:shd w:val="clear" w:color="auto" w:fill="FFFFFF"/>
        </w:rPr>
        <w:t>Klepfisz</w:t>
      </w:r>
      <w:proofErr w:type="spellEnd"/>
      <w:r w:rsidR="0045193A" w:rsidRPr="009C12CB">
        <w:rPr>
          <w:color w:val="222222"/>
          <w:shd w:val="clear" w:color="auto" w:fill="FFFFFF"/>
        </w:rPr>
        <w:t xml:space="preserve">, </w:t>
      </w:r>
      <w:r w:rsidR="0045193A">
        <w:rPr>
          <w:color w:val="222222"/>
          <w:shd w:val="clear" w:color="auto" w:fill="FFFFFF"/>
        </w:rPr>
        <w:t xml:space="preserve">et al., </w:t>
      </w:r>
      <w:r w:rsidR="0045193A" w:rsidRPr="009C12CB">
        <w:rPr>
          <w:color w:val="222222"/>
          <w:shd w:val="clear" w:color="auto" w:fill="FFFFFF"/>
        </w:rPr>
        <w:t>2014).</w:t>
      </w:r>
    </w:p>
    <w:p w:rsidR="00B05607" w:rsidRDefault="001536A7" w:rsidP="00915B95">
      <w:pPr>
        <w:pStyle w:val="BodyText"/>
        <w:spacing w:after="0"/>
        <w:ind w:firstLine="720"/>
      </w:pPr>
      <w:r w:rsidRPr="009C12CB">
        <w:t xml:space="preserve">I hope the course would assist me in creating synergies necessary to initiate social groups that would show concern, encourage and promote change among the offenders. </w:t>
      </w:r>
      <w:r w:rsidR="00413BB4">
        <w:t xml:space="preserve">According to </w:t>
      </w:r>
      <w:r w:rsidR="00413BB4">
        <w:rPr>
          <w:color w:val="222222"/>
          <w:shd w:val="clear" w:color="auto" w:fill="FFFFFF"/>
        </w:rPr>
        <w:t>Mitchell (</w:t>
      </w:r>
      <w:r w:rsidR="00413BB4">
        <w:rPr>
          <w:color w:val="222222"/>
          <w:shd w:val="clear" w:color="auto" w:fill="FFFFFF"/>
        </w:rPr>
        <w:t>2017</w:t>
      </w:r>
      <w:r w:rsidR="00413BB4" w:rsidRPr="00413BB4">
        <w:rPr>
          <w:color w:val="222222"/>
          <w:shd w:val="clear" w:color="auto" w:fill="FFFFFF"/>
        </w:rPr>
        <w:t>)</w:t>
      </w:r>
      <w:r w:rsidR="00413BB4">
        <w:rPr>
          <w:color w:val="222222"/>
          <w:shd w:val="clear" w:color="auto" w:fill="FFFFFF"/>
        </w:rPr>
        <w:t xml:space="preserve">, </w:t>
      </w:r>
      <w:r w:rsidR="00413BB4">
        <w:t>o</w:t>
      </w:r>
      <w:r w:rsidRPr="009C12CB">
        <w:t xml:space="preserve">nce the offenders understand that the society cares about them, they would least likely commit crimes. The social groups would also </w:t>
      </w:r>
      <w:r w:rsidR="00367297">
        <w:t xml:space="preserve">be </w:t>
      </w:r>
      <w:r w:rsidRPr="009C12CB">
        <w:t xml:space="preserve">necessary to come up with viable ideas that would assist them the crime offenders to adjust to positive living in the society. </w:t>
      </w:r>
    </w:p>
    <w:p w:rsidR="00D21DDB" w:rsidRDefault="00D21DDB" w:rsidP="00915B95">
      <w:pPr>
        <w:pStyle w:val="BodyText"/>
        <w:spacing w:after="0"/>
        <w:ind w:firstLine="720"/>
      </w:pPr>
    </w:p>
    <w:tbl>
      <w:tblPr>
        <w:tblStyle w:val="TableGrid"/>
        <w:tblW w:w="0" w:type="auto"/>
        <w:tblLook w:val="04A0" w:firstRow="1" w:lastRow="0" w:firstColumn="1" w:lastColumn="0" w:noHBand="0" w:noVBand="1"/>
      </w:tblPr>
      <w:tblGrid>
        <w:gridCol w:w="2245"/>
        <w:gridCol w:w="1800"/>
        <w:gridCol w:w="2070"/>
        <w:gridCol w:w="1980"/>
      </w:tblGrid>
      <w:tr w:rsidR="00D279CB" w:rsidRPr="00D279CB" w:rsidTr="00D21DDB">
        <w:trPr>
          <w:gridAfter w:val="2"/>
          <w:wAfter w:w="4050" w:type="dxa"/>
          <w:trHeight w:val="530"/>
        </w:trPr>
        <w:tc>
          <w:tcPr>
            <w:tcW w:w="2245" w:type="dxa"/>
          </w:tcPr>
          <w:p w:rsidR="00D279CB" w:rsidRPr="00D279CB" w:rsidRDefault="00D279CB" w:rsidP="00D279CB">
            <w:pPr>
              <w:pStyle w:val="BodyText"/>
            </w:pPr>
            <w:r w:rsidRPr="00D279CB">
              <w:t xml:space="preserve">Name </w:t>
            </w:r>
          </w:p>
        </w:tc>
        <w:tc>
          <w:tcPr>
            <w:tcW w:w="1800" w:type="dxa"/>
          </w:tcPr>
          <w:p w:rsidR="00D279CB" w:rsidRPr="00D279CB" w:rsidRDefault="00D279CB" w:rsidP="00D279CB">
            <w:pPr>
              <w:pStyle w:val="BodyText"/>
            </w:pPr>
            <w:r w:rsidRPr="00D279CB">
              <w:t xml:space="preserve">Maxine Roberts </w:t>
            </w:r>
          </w:p>
        </w:tc>
      </w:tr>
      <w:tr w:rsidR="00D279CB" w:rsidRPr="00D279CB" w:rsidTr="00D21DDB">
        <w:trPr>
          <w:trHeight w:val="485"/>
        </w:trPr>
        <w:tc>
          <w:tcPr>
            <w:tcW w:w="2245" w:type="dxa"/>
          </w:tcPr>
          <w:p w:rsidR="00D279CB" w:rsidRPr="00D279CB" w:rsidRDefault="00D279CB" w:rsidP="00D279CB">
            <w:pPr>
              <w:pStyle w:val="BodyText"/>
            </w:pPr>
            <w:r w:rsidRPr="00D279CB">
              <w:lastRenderedPageBreak/>
              <w:t>Date of development</w:t>
            </w:r>
          </w:p>
        </w:tc>
        <w:tc>
          <w:tcPr>
            <w:tcW w:w="1800" w:type="dxa"/>
          </w:tcPr>
          <w:p w:rsidR="00D279CB" w:rsidRPr="00D279CB" w:rsidRDefault="00D279CB" w:rsidP="00D279CB">
            <w:pPr>
              <w:pStyle w:val="BodyText"/>
            </w:pPr>
            <w:r w:rsidRPr="00D279CB">
              <w:t>01/07/2018</w:t>
            </w:r>
          </w:p>
        </w:tc>
        <w:tc>
          <w:tcPr>
            <w:tcW w:w="2070" w:type="dxa"/>
          </w:tcPr>
          <w:p w:rsidR="00D279CB" w:rsidRPr="00D279CB" w:rsidRDefault="00D279CB" w:rsidP="00D279CB">
            <w:pPr>
              <w:pStyle w:val="BodyText"/>
            </w:pPr>
            <w:r w:rsidRPr="00D279CB">
              <w:t>Review date</w:t>
            </w:r>
          </w:p>
        </w:tc>
        <w:tc>
          <w:tcPr>
            <w:tcW w:w="1980" w:type="dxa"/>
          </w:tcPr>
          <w:p w:rsidR="00D279CB" w:rsidRPr="00D279CB" w:rsidRDefault="00D279CB" w:rsidP="00D279CB">
            <w:pPr>
              <w:pStyle w:val="BodyText"/>
            </w:pPr>
          </w:p>
        </w:tc>
      </w:tr>
    </w:tbl>
    <w:p w:rsidR="00D279CB" w:rsidRPr="00D279CB" w:rsidRDefault="00D279CB" w:rsidP="00D279CB">
      <w:pPr>
        <w:pStyle w:val="BodyText"/>
      </w:pPr>
    </w:p>
    <w:tbl>
      <w:tblPr>
        <w:tblStyle w:val="TableGrid"/>
        <w:tblW w:w="0" w:type="auto"/>
        <w:tblLook w:val="04A0" w:firstRow="1" w:lastRow="0" w:firstColumn="1" w:lastColumn="0" w:noHBand="0" w:noVBand="1"/>
      </w:tblPr>
      <w:tblGrid>
        <w:gridCol w:w="1345"/>
      </w:tblGrid>
      <w:tr w:rsidR="00D279CB" w:rsidRPr="00D279CB" w:rsidTr="00D279CB">
        <w:trPr>
          <w:trHeight w:val="692"/>
        </w:trPr>
        <w:tc>
          <w:tcPr>
            <w:tcW w:w="1345" w:type="dxa"/>
          </w:tcPr>
          <w:p w:rsidR="00D279CB" w:rsidRPr="00D279CB" w:rsidRDefault="00D279CB" w:rsidP="00D279CB">
            <w:pPr>
              <w:pStyle w:val="BodyText"/>
            </w:pPr>
          </w:p>
        </w:tc>
      </w:tr>
    </w:tbl>
    <w:p w:rsidR="00D279CB" w:rsidRPr="00D279CB" w:rsidRDefault="00D279CB" w:rsidP="00D279CB">
      <w:pPr>
        <w:pStyle w:val="BodyText"/>
      </w:pPr>
      <w:r w:rsidRPr="00D279CB">
        <w:t xml:space="preserve"> Discussed with mentor or colleague </w:t>
      </w:r>
    </w:p>
    <w:tbl>
      <w:tblPr>
        <w:tblStyle w:val="TableGrid"/>
        <w:tblW w:w="0" w:type="auto"/>
        <w:tblLook w:val="04A0" w:firstRow="1" w:lastRow="0" w:firstColumn="1" w:lastColumn="0" w:noHBand="0" w:noVBand="1"/>
      </w:tblPr>
      <w:tblGrid>
        <w:gridCol w:w="1345"/>
      </w:tblGrid>
      <w:tr w:rsidR="00D279CB" w:rsidRPr="00D279CB" w:rsidTr="00D279CB">
        <w:trPr>
          <w:trHeight w:val="255"/>
        </w:trPr>
        <w:tc>
          <w:tcPr>
            <w:tcW w:w="1345" w:type="dxa"/>
          </w:tcPr>
          <w:p w:rsidR="00D279CB" w:rsidRPr="00D279CB" w:rsidRDefault="00D279CB" w:rsidP="00D279CB">
            <w:pPr>
              <w:pStyle w:val="BodyText"/>
            </w:pPr>
          </w:p>
        </w:tc>
      </w:tr>
    </w:tbl>
    <w:p w:rsidR="00D279CB" w:rsidRPr="00D279CB" w:rsidRDefault="00D279CB" w:rsidP="00D279CB">
      <w:pPr>
        <w:pStyle w:val="BodyText"/>
      </w:pPr>
      <w:r w:rsidRPr="00D279CB">
        <w:t>Discussed with manager</w:t>
      </w:r>
    </w:p>
    <w:p w:rsidR="00D279CB" w:rsidRPr="00D279CB" w:rsidRDefault="00D279CB" w:rsidP="00D279CB">
      <w:pPr>
        <w:pStyle w:val="BodyText"/>
        <w:jc w:val="center"/>
        <w:rPr>
          <w:b/>
        </w:rPr>
      </w:pPr>
      <w:r w:rsidRPr="00D279CB">
        <w:rPr>
          <w:b/>
        </w:rPr>
        <w:t>Goals</w:t>
      </w:r>
    </w:p>
    <w:tbl>
      <w:tblPr>
        <w:tblStyle w:val="TableGrid"/>
        <w:tblW w:w="0" w:type="auto"/>
        <w:tblLook w:val="04A0" w:firstRow="1" w:lastRow="0" w:firstColumn="1" w:lastColumn="0" w:noHBand="0" w:noVBand="1"/>
      </w:tblPr>
      <w:tblGrid>
        <w:gridCol w:w="3116"/>
        <w:gridCol w:w="3117"/>
        <w:gridCol w:w="3117"/>
      </w:tblGrid>
      <w:tr w:rsidR="00D279CB" w:rsidRPr="00D279CB" w:rsidTr="0010505B">
        <w:tc>
          <w:tcPr>
            <w:tcW w:w="3116" w:type="dxa"/>
          </w:tcPr>
          <w:p w:rsidR="00D279CB" w:rsidRPr="00D279CB" w:rsidRDefault="00D279CB" w:rsidP="00D279CB">
            <w:pPr>
              <w:pStyle w:val="BodyText"/>
            </w:pPr>
            <w:r w:rsidRPr="00D279CB">
              <w:t>Time</w:t>
            </w:r>
            <w:r>
              <w:t xml:space="preserve"> </w:t>
            </w:r>
            <w:r w:rsidRPr="00D279CB">
              <w:t>Frame</w:t>
            </w:r>
          </w:p>
        </w:tc>
        <w:tc>
          <w:tcPr>
            <w:tcW w:w="3117" w:type="dxa"/>
          </w:tcPr>
          <w:p w:rsidR="00D279CB" w:rsidRPr="00D279CB" w:rsidRDefault="00D279CB" w:rsidP="00D279CB">
            <w:pPr>
              <w:pStyle w:val="BodyText"/>
            </w:pPr>
            <w:r w:rsidRPr="00D279CB">
              <w:t xml:space="preserve">My </w:t>
            </w:r>
            <w:r w:rsidR="00E209F7" w:rsidRPr="00D279CB">
              <w:t>Personal Goals</w:t>
            </w:r>
          </w:p>
        </w:tc>
        <w:tc>
          <w:tcPr>
            <w:tcW w:w="3117" w:type="dxa"/>
          </w:tcPr>
          <w:p w:rsidR="00D279CB" w:rsidRPr="00D279CB" w:rsidRDefault="00D279CB" w:rsidP="00D279CB">
            <w:pPr>
              <w:pStyle w:val="BodyText"/>
            </w:pPr>
            <w:r w:rsidRPr="00D279CB">
              <w:t xml:space="preserve">My </w:t>
            </w:r>
            <w:r w:rsidR="00E209F7" w:rsidRPr="00D279CB">
              <w:t>Professional Goals</w:t>
            </w:r>
          </w:p>
        </w:tc>
      </w:tr>
      <w:tr w:rsidR="00D279CB" w:rsidRPr="00D279CB" w:rsidTr="004B7811">
        <w:trPr>
          <w:trHeight w:val="620"/>
        </w:trPr>
        <w:tc>
          <w:tcPr>
            <w:tcW w:w="3116" w:type="dxa"/>
            <w:tcBorders>
              <w:bottom w:val="single" w:sz="4" w:space="0" w:color="auto"/>
            </w:tcBorders>
          </w:tcPr>
          <w:p w:rsidR="00D279CB" w:rsidRPr="00D279CB" w:rsidRDefault="00D279CB" w:rsidP="00D279CB">
            <w:pPr>
              <w:pStyle w:val="BodyText"/>
            </w:pPr>
            <w:r w:rsidRPr="00D279CB">
              <w:t>Next 11 Months.</w:t>
            </w:r>
          </w:p>
        </w:tc>
        <w:tc>
          <w:tcPr>
            <w:tcW w:w="3117" w:type="dxa"/>
            <w:tcBorders>
              <w:bottom w:val="single" w:sz="4" w:space="0" w:color="auto"/>
            </w:tcBorders>
          </w:tcPr>
          <w:p w:rsidR="00D279CB" w:rsidRPr="00D279CB" w:rsidRDefault="00D279CB" w:rsidP="00D279CB">
            <w:pPr>
              <w:pStyle w:val="BodyText"/>
              <w:numPr>
                <w:ilvl w:val="0"/>
                <w:numId w:val="4"/>
              </w:numPr>
            </w:pPr>
            <w:r w:rsidRPr="00D279CB">
              <w:t>To understand individual lives of the offenders</w:t>
            </w:r>
            <w:r w:rsidR="006A37E8">
              <w:t>.</w:t>
            </w:r>
          </w:p>
          <w:p w:rsidR="00D279CB" w:rsidRPr="00D279CB" w:rsidRDefault="00D279CB" w:rsidP="00D279CB">
            <w:pPr>
              <w:pStyle w:val="BodyText"/>
              <w:numPr>
                <w:ilvl w:val="0"/>
                <w:numId w:val="4"/>
              </w:numPr>
            </w:pPr>
            <w:r w:rsidRPr="00D279CB">
              <w:t xml:space="preserve">To understand reasons that may lead one to committing crime in </w:t>
            </w:r>
            <w:r w:rsidR="006A37E8">
              <w:t xml:space="preserve">the </w:t>
            </w:r>
            <w:r w:rsidRPr="00D279CB">
              <w:t>society</w:t>
            </w:r>
            <w:r w:rsidR="006A37E8">
              <w:t>.</w:t>
            </w:r>
          </w:p>
          <w:p w:rsidR="00D279CB" w:rsidRPr="00D279CB" w:rsidRDefault="00D279CB" w:rsidP="00D279CB">
            <w:pPr>
              <w:pStyle w:val="BodyText"/>
              <w:numPr>
                <w:ilvl w:val="0"/>
                <w:numId w:val="4"/>
              </w:numPr>
            </w:pPr>
            <w:r w:rsidRPr="00D279CB">
              <w:t>To interact with offenders and find out if rehabilitation is effective or not.</w:t>
            </w:r>
          </w:p>
          <w:p w:rsidR="00D279CB" w:rsidRPr="00D279CB" w:rsidRDefault="00D279CB" w:rsidP="00D279CB">
            <w:pPr>
              <w:pStyle w:val="BodyText"/>
              <w:numPr>
                <w:ilvl w:val="0"/>
                <w:numId w:val="4"/>
              </w:numPr>
            </w:pPr>
          </w:p>
        </w:tc>
        <w:tc>
          <w:tcPr>
            <w:tcW w:w="3117" w:type="dxa"/>
            <w:tcBorders>
              <w:bottom w:val="single" w:sz="4" w:space="0" w:color="auto"/>
            </w:tcBorders>
          </w:tcPr>
          <w:p w:rsidR="00D279CB" w:rsidRPr="00D279CB" w:rsidRDefault="00D279CB" w:rsidP="00D279CB">
            <w:pPr>
              <w:pStyle w:val="BodyText"/>
              <w:numPr>
                <w:ilvl w:val="0"/>
                <w:numId w:val="4"/>
              </w:numPr>
            </w:pPr>
            <w:r w:rsidRPr="00D279CB">
              <w:t>To effect positive changes in the lives of offenders</w:t>
            </w:r>
            <w:r w:rsidR="006A37E8">
              <w:t>.</w:t>
            </w:r>
          </w:p>
          <w:p w:rsidR="00D279CB" w:rsidRPr="00D279CB" w:rsidRDefault="00D279CB" w:rsidP="00D279CB">
            <w:pPr>
              <w:pStyle w:val="BodyText"/>
              <w:numPr>
                <w:ilvl w:val="0"/>
                <w:numId w:val="4"/>
              </w:numPr>
            </w:pPr>
            <w:r w:rsidRPr="00D279CB">
              <w:t>To make society more secure and free of crimes</w:t>
            </w:r>
            <w:r w:rsidR="006A37E8">
              <w:t>.</w:t>
            </w:r>
          </w:p>
          <w:p w:rsidR="00D279CB" w:rsidRPr="00D279CB" w:rsidRDefault="00D279CB" w:rsidP="00D279CB">
            <w:pPr>
              <w:pStyle w:val="BodyText"/>
              <w:numPr>
                <w:ilvl w:val="0"/>
                <w:numId w:val="4"/>
              </w:numPr>
            </w:pPr>
            <w:r w:rsidRPr="00D279CB">
              <w:t>To develop other alternatives to incarceration effectively to reform offenders</w:t>
            </w:r>
            <w:r w:rsidR="006A37E8">
              <w:t>.</w:t>
            </w:r>
          </w:p>
          <w:p w:rsidR="00D279CB" w:rsidRPr="00D279CB" w:rsidRDefault="00D279CB" w:rsidP="00D279CB">
            <w:pPr>
              <w:pStyle w:val="BodyText"/>
              <w:numPr>
                <w:ilvl w:val="0"/>
                <w:numId w:val="4"/>
              </w:numPr>
            </w:pPr>
          </w:p>
          <w:p w:rsidR="00D279CB" w:rsidRPr="00D279CB" w:rsidRDefault="00D279CB" w:rsidP="00D279CB">
            <w:pPr>
              <w:pStyle w:val="BodyText"/>
            </w:pPr>
          </w:p>
          <w:p w:rsidR="00D279CB" w:rsidRPr="00D279CB" w:rsidRDefault="00D279CB" w:rsidP="00D279CB">
            <w:pPr>
              <w:pStyle w:val="BodyText"/>
            </w:pPr>
          </w:p>
        </w:tc>
      </w:tr>
      <w:tr w:rsidR="00D279CB" w:rsidRPr="00D279CB" w:rsidTr="0010505B">
        <w:tblPrEx>
          <w:tblLook w:val="0000" w:firstRow="0" w:lastRow="0" w:firstColumn="0" w:lastColumn="0" w:noHBand="0" w:noVBand="0"/>
        </w:tblPrEx>
        <w:trPr>
          <w:trHeight w:val="1931"/>
        </w:trPr>
        <w:tc>
          <w:tcPr>
            <w:tcW w:w="3116" w:type="dxa"/>
          </w:tcPr>
          <w:p w:rsidR="00D279CB" w:rsidRPr="00D279CB" w:rsidRDefault="00D279CB" w:rsidP="00D279CB">
            <w:pPr>
              <w:pStyle w:val="BodyText"/>
            </w:pPr>
            <w:r w:rsidRPr="00D279CB">
              <w:lastRenderedPageBreak/>
              <w:t>Next 2 years</w:t>
            </w:r>
          </w:p>
        </w:tc>
        <w:tc>
          <w:tcPr>
            <w:tcW w:w="3117" w:type="dxa"/>
          </w:tcPr>
          <w:p w:rsidR="00D279CB" w:rsidRPr="00D279CB" w:rsidRDefault="00D279CB" w:rsidP="00D279CB">
            <w:pPr>
              <w:pStyle w:val="BodyText"/>
              <w:numPr>
                <w:ilvl w:val="0"/>
                <w:numId w:val="4"/>
              </w:numPr>
            </w:pPr>
            <w:r w:rsidRPr="00D279CB">
              <w:t>Understand new ideas needed to impact positively on offenders</w:t>
            </w:r>
            <w:r w:rsidR="006A37E8">
              <w:t>.</w:t>
            </w:r>
          </w:p>
          <w:p w:rsidR="00D279CB" w:rsidRPr="00D279CB" w:rsidRDefault="00D279CB" w:rsidP="00D279CB">
            <w:pPr>
              <w:pStyle w:val="BodyText"/>
              <w:numPr>
                <w:ilvl w:val="0"/>
                <w:numId w:val="4"/>
              </w:numPr>
            </w:pPr>
            <w:r w:rsidRPr="00D279CB">
              <w:t>Create synergies needed to create social groups</w:t>
            </w:r>
            <w:r w:rsidR="006A37E8">
              <w:t>.</w:t>
            </w:r>
          </w:p>
          <w:p w:rsidR="00D279CB" w:rsidRPr="00D279CB" w:rsidRDefault="00D279CB" w:rsidP="00D279CB">
            <w:pPr>
              <w:pStyle w:val="BodyText"/>
              <w:numPr>
                <w:ilvl w:val="0"/>
                <w:numId w:val="4"/>
              </w:numPr>
            </w:pPr>
            <w:r w:rsidRPr="00D279CB">
              <w:t xml:space="preserve">Create a positive impact to </w:t>
            </w:r>
            <w:r w:rsidR="006A37E8">
              <w:t xml:space="preserve">the </w:t>
            </w:r>
            <w:r w:rsidRPr="00D279CB">
              <w:t>offenders.</w:t>
            </w:r>
          </w:p>
        </w:tc>
        <w:tc>
          <w:tcPr>
            <w:tcW w:w="3117" w:type="dxa"/>
          </w:tcPr>
          <w:p w:rsidR="00D279CB" w:rsidRPr="00D279CB" w:rsidRDefault="00D279CB" w:rsidP="00D279CB">
            <w:pPr>
              <w:pStyle w:val="BodyText"/>
              <w:numPr>
                <w:ilvl w:val="0"/>
                <w:numId w:val="4"/>
              </w:numPr>
            </w:pPr>
            <w:r w:rsidRPr="00D279CB">
              <w:t>Promote change among offenders</w:t>
            </w:r>
            <w:r w:rsidR="006A37E8">
              <w:t>.</w:t>
            </w:r>
          </w:p>
          <w:p w:rsidR="00D279CB" w:rsidRPr="00D279CB" w:rsidRDefault="00D279CB" w:rsidP="00D279CB">
            <w:pPr>
              <w:pStyle w:val="BodyText"/>
              <w:numPr>
                <w:ilvl w:val="0"/>
                <w:numId w:val="4"/>
              </w:numPr>
            </w:pPr>
            <w:r w:rsidRPr="00D279CB">
              <w:t>Assist crime offenders to adjust to positive living in society</w:t>
            </w:r>
            <w:r w:rsidR="006A37E8">
              <w:t>.</w:t>
            </w:r>
          </w:p>
          <w:p w:rsidR="00D279CB" w:rsidRPr="00D279CB" w:rsidRDefault="00D279CB" w:rsidP="00D279CB">
            <w:pPr>
              <w:pStyle w:val="BodyText"/>
              <w:numPr>
                <w:ilvl w:val="0"/>
                <w:numId w:val="4"/>
              </w:numPr>
            </w:pPr>
            <w:r w:rsidRPr="00D279CB">
              <w:t>Understand reasons as to why offenders engage in crime</w:t>
            </w:r>
            <w:r w:rsidR="006A37E8">
              <w:t>.</w:t>
            </w:r>
          </w:p>
        </w:tc>
      </w:tr>
    </w:tbl>
    <w:p w:rsidR="00D279CB" w:rsidRPr="00D279CB" w:rsidRDefault="00D279CB" w:rsidP="00D279CB">
      <w:pPr>
        <w:pStyle w:val="BodyText"/>
      </w:pPr>
    </w:p>
    <w:p w:rsidR="00D279CB" w:rsidRDefault="00D279CB" w:rsidP="00D279CB">
      <w:pPr>
        <w:pStyle w:val="BodyText"/>
        <w:spacing w:after="0"/>
      </w:pPr>
    </w:p>
    <w:p w:rsidR="00B05607" w:rsidRDefault="00B05607" w:rsidP="00B05607">
      <w:pPr>
        <w:pStyle w:val="BodyText"/>
        <w:spacing w:after="0"/>
      </w:pPr>
    </w:p>
    <w:p w:rsidR="00B05607" w:rsidRDefault="00B05607" w:rsidP="00B05607">
      <w:pPr>
        <w:pStyle w:val="BodyText"/>
        <w:spacing w:after="0"/>
      </w:pPr>
    </w:p>
    <w:p w:rsidR="00D279CB" w:rsidRDefault="00D279CB" w:rsidP="00B05607">
      <w:pPr>
        <w:pStyle w:val="BodyText"/>
        <w:spacing w:after="0"/>
      </w:pPr>
    </w:p>
    <w:p w:rsidR="00D279CB" w:rsidRDefault="00D279CB" w:rsidP="00B05607">
      <w:pPr>
        <w:pStyle w:val="BodyText"/>
        <w:spacing w:after="0"/>
      </w:pPr>
    </w:p>
    <w:p w:rsidR="00D279CB" w:rsidRDefault="00D279CB" w:rsidP="00B05607">
      <w:pPr>
        <w:pStyle w:val="BodyText"/>
        <w:spacing w:after="0"/>
      </w:pPr>
    </w:p>
    <w:p w:rsidR="006A37E8" w:rsidRDefault="006A37E8" w:rsidP="00B05607">
      <w:pPr>
        <w:pStyle w:val="BodyText"/>
        <w:spacing w:after="0"/>
      </w:pPr>
    </w:p>
    <w:p w:rsidR="004B7811" w:rsidRDefault="004B7811" w:rsidP="00B05607">
      <w:pPr>
        <w:pStyle w:val="BodyText"/>
        <w:spacing w:after="0"/>
      </w:pPr>
    </w:p>
    <w:p w:rsidR="0093110E" w:rsidRDefault="0093110E" w:rsidP="00B05607">
      <w:pPr>
        <w:pStyle w:val="BodyText"/>
        <w:spacing w:after="0"/>
      </w:pPr>
      <w:bookmarkStart w:id="0" w:name="_GoBack"/>
      <w:bookmarkEnd w:id="0"/>
    </w:p>
    <w:p w:rsidR="00971B2F" w:rsidRPr="004B7811" w:rsidRDefault="00971B2F" w:rsidP="00B05607">
      <w:pPr>
        <w:pStyle w:val="BodyText"/>
        <w:spacing w:after="0"/>
        <w:jc w:val="center"/>
      </w:pPr>
      <w:r w:rsidRPr="004B7811">
        <w:lastRenderedPageBreak/>
        <w:t>References</w:t>
      </w:r>
    </w:p>
    <w:p w:rsidR="000618F2" w:rsidRPr="00413BB4" w:rsidRDefault="000618F2" w:rsidP="00413BB4">
      <w:pPr>
        <w:numPr>
          <w:ilvl w:val="12"/>
          <w:numId w:val="0"/>
        </w:numPr>
        <w:tabs>
          <w:tab w:val="left" w:pos="720"/>
        </w:tabs>
        <w:spacing w:line="480" w:lineRule="auto"/>
        <w:ind w:left="720" w:hanging="720"/>
        <w:rPr>
          <w:color w:val="222222"/>
          <w:shd w:val="clear" w:color="auto" w:fill="FFFFFF"/>
        </w:rPr>
      </w:pPr>
      <w:r w:rsidRPr="00413BB4">
        <w:rPr>
          <w:color w:val="222222"/>
          <w:shd w:val="clear" w:color="auto" w:fill="FFFFFF"/>
        </w:rPr>
        <w:t xml:space="preserve">Davenport, M. (2014). </w:t>
      </w:r>
      <w:r w:rsidRPr="00413BB4">
        <w:rPr>
          <w:i/>
          <w:iCs/>
          <w:color w:val="222222"/>
          <w:shd w:val="clear" w:color="auto" w:fill="FFFFFF"/>
        </w:rPr>
        <w:t>Predictors of readiness to change and self-efficacy among ex-offenders during reentry</w:t>
      </w:r>
      <w:r w:rsidRPr="00413BB4">
        <w:rPr>
          <w:color w:val="222222"/>
          <w:shd w:val="clear" w:color="auto" w:fill="FFFFFF"/>
        </w:rPr>
        <w:t xml:space="preserve">. </w:t>
      </w:r>
      <w:proofErr w:type="spellStart"/>
      <w:r w:rsidRPr="00413BB4">
        <w:rPr>
          <w:color w:val="222222"/>
          <w:shd w:val="clear" w:color="auto" w:fill="FFFFFF"/>
        </w:rPr>
        <w:t>Trevecca</w:t>
      </w:r>
      <w:proofErr w:type="spellEnd"/>
      <w:r w:rsidRPr="00413BB4">
        <w:rPr>
          <w:color w:val="222222"/>
          <w:shd w:val="clear" w:color="auto" w:fill="FFFFFF"/>
        </w:rPr>
        <w:t xml:space="preserve"> Nazarene University.</w:t>
      </w:r>
    </w:p>
    <w:p w:rsidR="000618F2" w:rsidRPr="009C12CB" w:rsidRDefault="000618F2" w:rsidP="00D83704">
      <w:pPr>
        <w:numPr>
          <w:ilvl w:val="12"/>
          <w:numId w:val="0"/>
        </w:numPr>
        <w:tabs>
          <w:tab w:val="left" w:pos="720"/>
        </w:tabs>
        <w:spacing w:line="480" w:lineRule="auto"/>
        <w:ind w:left="720" w:hanging="720"/>
        <w:rPr>
          <w:color w:val="222222"/>
          <w:shd w:val="clear" w:color="auto" w:fill="FFFFFF"/>
        </w:rPr>
      </w:pPr>
      <w:proofErr w:type="spellStart"/>
      <w:r w:rsidRPr="009C12CB">
        <w:rPr>
          <w:color w:val="222222"/>
          <w:shd w:val="clear" w:color="auto" w:fill="FFFFFF"/>
        </w:rPr>
        <w:t>Klepfisz</w:t>
      </w:r>
      <w:proofErr w:type="spellEnd"/>
      <w:r w:rsidRPr="009C12CB">
        <w:rPr>
          <w:color w:val="222222"/>
          <w:shd w:val="clear" w:color="auto" w:fill="FFFFFF"/>
        </w:rPr>
        <w:t xml:space="preserve">, G., O’Brien, K., &amp; </w:t>
      </w:r>
      <w:proofErr w:type="spellStart"/>
      <w:r w:rsidRPr="009C12CB">
        <w:rPr>
          <w:color w:val="222222"/>
          <w:shd w:val="clear" w:color="auto" w:fill="FFFFFF"/>
        </w:rPr>
        <w:t>Daffern</w:t>
      </w:r>
      <w:proofErr w:type="spellEnd"/>
      <w:r w:rsidRPr="009C12CB">
        <w:rPr>
          <w:color w:val="222222"/>
          <w:shd w:val="clear" w:color="auto" w:fill="FFFFFF"/>
        </w:rPr>
        <w:t>, M. (2014). Violent offenders’ within-treatment change in anger, criminal attitudes, and violence risk: Associations with violent recidivism. </w:t>
      </w:r>
      <w:r w:rsidRPr="009C12CB">
        <w:rPr>
          <w:i/>
          <w:iCs/>
          <w:color w:val="222222"/>
          <w:shd w:val="clear" w:color="auto" w:fill="FFFFFF"/>
        </w:rPr>
        <w:t>International Journal of Forensic Mental Health</w:t>
      </w:r>
      <w:r w:rsidRPr="009C12CB">
        <w:rPr>
          <w:color w:val="222222"/>
          <w:shd w:val="clear" w:color="auto" w:fill="FFFFFF"/>
        </w:rPr>
        <w:t>, </w:t>
      </w:r>
      <w:r w:rsidRPr="009C12CB">
        <w:rPr>
          <w:i/>
          <w:iCs/>
          <w:color w:val="222222"/>
          <w:shd w:val="clear" w:color="auto" w:fill="FFFFFF"/>
        </w:rPr>
        <w:t>13</w:t>
      </w:r>
      <w:r w:rsidRPr="009C12CB">
        <w:rPr>
          <w:color w:val="222222"/>
          <w:shd w:val="clear" w:color="auto" w:fill="FFFFFF"/>
        </w:rPr>
        <w:t>(4), 348-362.</w:t>
      </w:r>
    </w:p>
    <w:p w:rsidR="000618F2" w:rsidRPr="009C12CB" w:rsidRDefault="000618F2" w:rsidP="00D83704">
      <w:pPr>
        <w:numPr>
          <w:ilvl w:val="12"/>
          <w:numId w:val="0"/>
        </w:numPr>
        <w:tabs>
          <w:tab w:val="left" w:pos="720"/>
        </w:tabs>
        <w:spacing w:line="480" w:lineRule="auto"/>
        <w:ind w:left="720" w:hanging="720"/>
        <w:rPr>
          <w:color w:val="222222"/>
          <w:shd w:val="clear" w:color="auto" w:fill="FFFFFF"/>
        </w:rPr>
      </w:pPr>
      <w:r w:rsidRPr="009C12CB">
        <w:rPr>
          <w:color w:val="222222"/>
          <w:shd w:val="clear" w:color="auto" w:fill="FFFFFF"/>
        </w:rPr>
        <w:t>Miller, J. M. (2014). Identifying collateral effects of offender reentry programming through evaluative fieldwork. </w:t>
      </w:r>
      <w:r w:rsidRPr="009C12CB">
        <w:rPr>
          <w:i/>
          <w:iCs/>
          <w:color w:val="222222"/>
          <w:shd w:val="clear" w:color="auto" w:fill="FFFFFF"/>
        </w:rPr>
        <w:t>American Journal of Criminal Justice</w:t>
      </w:r>
      <w:r w:rsidRPr="009C12CB">
        <w:rPr>
          <w:color w:val="222222"/>
          <w:shd w:val="clear" w:color="auto" w:fill="FFFFFF"/>
        </w:rPr>
        <w:t>, </w:t>
      </w:r>
      <w:r w:rsidRPr="009C12CB">
        <w:rPr>
          <w:i/>
          <w:iCs/>
          <w:color w:val="222222"/>
          <w:shd w:val="clear" w:color="auto" w:fill="FFFFFF"/>
        </w:rPr>
        <w:t>39</w:t>
      </w:r>
      <w:r w:rsidRPr="009C12CB">
        <w:rPr>
          <w:color w:val="222222"/>
          <w:shd w:val="clear" w:color="auto" w:fill="FFFFFF"/>
        </w:rPr>
        <w:t>(1), 41-58.</w:t>
      </w:r>
    </w:p>
    <w:p w:rsidR="000618F2" w:rsidRPr="00413BB4" w:rsidRDefault="000618F2" w:rsidP="00413BB4">
      <w:pPr>
        <w:numPr>
          <w:ilvl w:val="12"/>
          <w:numId w:val="0"/>
        </w:numPr>
        <w:tabs>
          <w:tab w:val="left" w:pos="720"/>
        </w:tabs>
        <w:spacing w:line="480" w:lineRule="auto"/>
        <w:ind w:left="720" w:hanging="720"/>
        <w:rPr>
          <w:color w:val="222222"/>
          <w:shd w:val="clear" w:color="auto" w:fill="FFFFFF"/>
        </w:rPr>
      </w:pPr>
      <w:r w:rsidRPr="00413BB4">
        <w:rPr>
          <w:color w:val="222222"/>
          <w:shd w:val="clear" w:color="auto" w:fill="FFFFFF"/>
        </w:rPr>
        <w:t xml:space="preserve">Mitchell, O. (2017). Research Designs in Crime and Violence Prevention. In </w:t>
      </w:r>
      <w:r w:rsidRPr="00413BB4">
        <w:rPr>
          <w:i/>
          <w:iCs/>
          <w:color w:val="222222"/>
          <w:shd w:val="clear" w:color="auto" w:fill="FFFFFF"/>
        </w:rPr>
        <w:t>Preventing Crime and Violence</w:t>
      </w:r>
      <w:r w:rsidRPr="00413BB4">
        <w:rPr>
          <w:color w:val="222222"/>
          <w:shd w:val="clear" w:color="auto" w:fill="FFFFFF"/>
        </w:rPr>
        <w:t xml:space="preserve"> (pp. 177-185). Springer International Publishing.</w:t>
      </w:r>
    </w:p>
    <w:p w:rsidR="000618F2" w:rsidRDefault="000618F2" w:rsidP="00735A63">
      <w:pPr>
        <w:numPr>
          <w:ilvl w:val="12"/>
          <w:numId w:val="0"/>
        </w:numPr>
        <w:tabs>
          <w:tab w:val="left" w:pos="720"/>
        </w:tabs>
        <w:spacing w:line="480" w:lineRule="auto"/>
        <w:ind w:left="720" w:hanging="720"/>
        <w:rPr>
          <w:color w:val="222222"/>
          <w:shd w:val="clear" w:color="auto" w:fill="FFFFFF"/>
        </w:rPr>
      </w:pPr>
      <w:proofErr w:type="spellStart"/>
      <w:r w:rsidRPr="009C12CB">
        <w:rPr>
          <w:color w:val="222222"/>
          <w:shd w:val="clear" w:color="auto" w:fill="FFFFFF"/>
        </w:rPr>
        <w:t>Olver</w:t>
      </w:r>
      <w:proofErr w:type="spellEnd"/>
      <w:r w:rsidRPr="009C12CB">
        <w:rPr>
          <w:color w:val="222222"/>
          <w:shd w:val="clear" w:color="auto" w:fill="FFFFFF"/>
        </w:rPr>
        <w:t xml:space="preserve">, M. E., Kingston, D. A., </w:t>
      </w:r>
      <w:proofErr w:type="spellStart"/>
      <w:r w:rsidRPr="009C12CB">
        <w:rPr>
          <w:color w:val="222222"/>
          <w:shd w:val="clear" w:color="auto" w:fill="FFFFFF"/>
        </w:rPr>
        <w:t>Nicholaichuk</w:t>
      </w:r>
      <w:proofErr w:type="spellEnd"/>
      <w:r w:rsidRPr="009C12CB">
        <w:rPr>
          <w:color w:val="222222"/>
          <w:shd w:val="clear" w:color="auto" w:fill="FFFFFF"/>
        </w:rPr>
        <w:t>, T. P., &amp; Wong, S. C. (2014). A psychometric examination of treatment change in a multisite sample of treated Canadian federal sexual offenders. </w:t>
      </w:r>
      <w:r w:rsidRPr="009C12CB">
        <w:rPr>
          <w:i/>
          <w:iCs/>
          <w:color w:val="222222"/>
          <w:shd w:val="clear" w:color="auto" w:fill="FFFFFF"/>
        </w:rPr>
        <w:t>Law and human behavior</w:t>
      </w:r>
      <w:r w:rsidRPr="009C12CB">
        <w:rPr>
          <w:color w:val="222222"/>
          <w:shd w:val="clear" w:color="auto" w:fill="FFFFFF"/>
        </w:rPr>
        <w:t>, </w:t>
      </w:r>
      <w:r w:rsidRPr="009C12CB">
        <w:rPr>
          <w:i/>
          <w:iCs/>
          <w:color w:val="222222"/>
          <w:shd w:val="clear" w:color="auto" w:fill="FFFFFF"/>
        </w:rPr>
        <w:t>38</w:t>
      </w:r>
      <w:r w:rsidRPr="009C12CB">
        <w:rPr>
          <w:color w:val="222222"/>
          <w:shd w:val="clear" w:color="auto" w:fill="FFFFFF"/>
        </w:rPr>
        <w:t>(6), 544.</w:t>
      </w:r>
    </w:p>
    <w:p w:rsidR="00413BB4" w:rsidRPr="009C12CB" w:rsidRDefault="00413BB4" w:rsidP="00735A63">
      <w:pPr>
        <w:numPr>
          <w:ilvl w:val="12"/>
          <w:numId w:val="0"/>
        </w:numPr>
        <w:tabs>
          <w:tab w:val="left" w:pos="720"/>
        </w:tabs>
        <w:spacing w:line="480" w:lineRule="auto"/>
        <w:ind w:left="720" w:hanging="720"/>
        <w:rPr>
          <w:color w:val="222222"/>
          <w:shd w:val="clear" w:color="auto" w:fill="FFFFFF"/>
        </w:rPr>
      </w:pPr>
    </w:p>
    <w:p w:rsidR="00735A63" w:rsidRPr="009C12CB" w:rsidRDefault="00735A63" w:rsidP="00D83704">
      <w:pPr>
        <w:numPr>
          <w:ilvl w:val="12"/>
          <w:numId w:val="0"/>
        </w:numPr>
        <w:tabs>
          <w:tab w:val="left" w:pos="720"/>
        </w:tabs>
        <w:spacing w:line="480" w:lineRule="auto"/>
        <w:ind w:left="720" w:hanging="720"/>
        <w:rPr>
          <w:color w:val="222222"/>
          <w:shd w:val="clear" w:color="auto" w:fill="FFFFFF"/>
        </w:rPr>
      </w:pPr>
    </w:p>
    <w:p w:rsidR="004A436D" w:rsidRPr="009C12CB" w:rsidRDefault="004A436D" w:rsidP="00D83704">
      <w:pPr>
        <w:numPr>
          <w:ilvl w:val="12"/>
          <w:numId w:val="0"/>
        </w:numPr>
        <w:tabs>
          <w:tab w:val="left" w:pos="720"/>
        </w:tabs>
        <w:spacing w:line="480" w:lineRule="auto"/>
        <w:ind w:left="720" w:hanging="720"/>
      </w:pPr>
    </w:p>
    <w:p w:rsidR="00971B2F" w:rsidRPr="009C12CB" w:rsidRDefault="00734591" w:rsidP="00734591">
      <w:pPr>
        <w:tabs>
          <w:tab w:val="left" w:pos="2370"/>
        </w:tabs>
      </w:pPr>
      <w:r>
        <w:tab/>
      </w:r>
    </w:p>
    <w:sectPr w:rsidR="00971B2F" w:rsidRPr="009C12CB" w:rsidSect="007612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FC4" w:rsidRDefault="006C5FC4" w:rsidP="00761209">
      <w:r>
        <w:separator/>
      </w:r>
    </w:p>
  </w:endnote>
  <w:endnote w:type="continuationSeparator" w:id="0">
    <w:p w:rsidR="006C5FC4" w:rsidRDefault="006C5FC4" w:rsidP="00761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FC4" w:rsidRDefault="006C5FC4" w:rsidP="00761209">
      <w:r>
        <w:separator/>
      </w:r>
    </w:p>
  </w:footnote>
  <w:footnote w:type="continuationSeparator" w:id="0">
    <w:p w:rsidR="006C5FC4" w:rsidRDefault="006C5FC4" w:rsidP="00761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1715979"/>
      <w:docPartObj>
        <w:docPartGallery w:val="Page Numbers (Top of Page)"/>
        <w:docPartUnique/>
      </w:docPartObj>
    </w:sdtPr>
    <w:sdtEndPr>
      <w:rPr>
        <w:noProof/>
      </w:rPr>
    </w:sdtEndPr>
    <w:sdtContent>
      <w:p w:rsidR="00761209" w:rsidRDefault="000A0DD3">
        <w:pPr>
          <w:pStyle w:val="Header"/>
          <w:jc w:val="right"/>
        </w:pPr>
        <w:r>
          <w:t>Professional Development Plan</w:t>
        </w:r>
        <w:r>
          <w:tab/>
        </w:r>
        <w:r>
          <w:tab/>
        </w:r>
        <w:r w:rsidR="00761209">
          <w:fldChar w:fldCharType="begin"/>
        </w:r>
        <w:r w:rsidR="00761209">
          <w:instrText xml:space="preserve"> PAGE   \* MERGEFORMAT </w:instrText>
        </w:r>
        <w:r w:rsidR="00761209">
          <w:fldChar w:fldCharType="separate"/>
        </w:r>
        <w:r w:rsidR="0093110E">
          <w:rPr>
            <w:noProof/>
          </w:rPr>
          <w:t>6</w:t>
        </w:r>
        <w:r w:rsidR="00761209">
          <w:rPr>
            <w:noProof/>
          </w:rPr>
          <w:fldChar w:fldCharType="end"/>
        </w:r>
      </w:p>
    </w:sdtContent>
  </w:sdt>
  <w:p w:rsidR="00761209" w:rsidRDefault="007612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1209" w:rsidRDefault="00761209" w:rsidP="000A0DD3">
    <w:pPr>
      <w:tabs>
        <w:tab w:val="left" w:pos="2745"/>
        <w:tab w:val="center" w:pos="4680"/>
        <w:tab w:val="left" w:pos="7050"/>
        <w:tab w:val="left" w:pos="7200"/>
        <w:tab w:val="left" w:pos="7920"/>
        <w:tab w:val="left" w:pos="8640"/>
        <w:tab w:val="right" w:pos="9360"/>
      </w:tabs>
      <w:spacing w:line="480" w:lineRule="auto"/>
    </w:pPr>
    <w:r>
      <w:t>Running head:</w:t>
    </w:r>
    <w:r w:rsidRPr="00761209">
      <w:t xml:space="preserve"> </w:t>
    </w:r>
    <w:r>
      <w:t>Professional Development Plan</w:t>
    </w:r>
    <w:r>
      <w:tab/>
    </w:r>
    <w:r>
      <w:tab/>
    </w:r>
    <w:r>
      <w:tab/>
    </w:r>
    <w:r w:rsidR="000A0DD3">
      <w:t xml:space="preserve">                       </w:t>
    </w:r>
    <w:r>
      <w:tab/>
      <w:t>1</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1082C"/>
    <w:multiLevelType w:val="hybridMultilevel"/>
    <w:tmpl w:val="80C0E4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561381"/>
    <w:multiLevelType w:val="hybridMultilevel"/>
    <w:tmpl w:val="E67A8196"/>
    <w:lvl w:ilvl="0" w:tplc="0EBECF48">
      <w:start w:val="1"/>
      <w:numFmt w:val="bullet"/>
      <w:lvlText w:val=""/>
      <w:lvlJc w:val="left"/>
      <w:pPr>
        <w:ind w:left="720" w:hanging="360"/>
      </w:pPr>
      <w:rPr>
        <w:rFonts w:ascii="Symbol" w:hAnsi="Symbol" w:hint="default"/>
      </w:rPr>
    </w:lvl>
    <w:lvl w:ilvl="1" w:tplc="9628F362">
      <w:start w:val="1"/>
      <w:numFmt w:val="bullet"/>
      <w:lvlText w:val="o"/>
      <w:lvlJc w:val="left"/>
      <w:pPr>
        <w:ind w:left="1440" w:hanging="360"/>
      </w:pPr>
      <w:rPr>
        <w:rFonts w:ascii="Courier New" w:hAnsi="Courier New" w:cs="Courier New" w:hint="default"/>
      </w:rPr>
    </w:lvl>
    <w:lvl w:ilvl="2" w:tplc="ABC883D6">
      <w:start w:val="1"/>
      <w:numFmt w:val="bullet"/>
      <w:lvlText w:val=""/>
      <w:lvlJc w:val="left"/>
      <w:pPr>
        <w:ind w:left="2160" w:hanging="360"/>
      </w:pPr>
      <w:rPr>
        <w:rFonts w:ascii="Wingdings" w:hAnsi="Wingdings" w:hint="default"/>
      </w:rPr>
    </w:lvl>
    <w:lvl w:ilvl="3" w:tplc="2A2EAF8C">
      <w:start w:val="1"/>
      <w:numFmt w:val="bullet"/>
      <w:lvlText w:val=""/>
      <w:lvlJc w:val="left"/>
      <w:pPr>
        <w:ind w:left="2880" w:hanging="360"/>
      </w:pPr>
      <w:rPr>
        <w:rFonts w:ascii="Symbol" w:hAnsi="Symbol" w:hint="default"/>
      </w:rPr>
    </w:lvl>
    <w:lvl w:ilvl="4" w:tplc="18A4B4E2">
      <w:start w:val="1"/>
      <w:numFmt w:val="bullet"/>
      <w:lvlText w:val="o"/>
      <w:lvlJc w:val="left"/>
      <w:pPr>
        <w:ind w:left="3600" w:hanging="360"/>
      </w:pPr>
      <w:rPr>
        <w:rFonts w:ascii="Courier New" w:hAnsi="Courier New" w:cs="Courier New" w:hint="default"/>
      </w:rPr>
    </w:lvl>
    <w:lvl w:ilvl="5" w:tplc="D9D67C36">
      <w:start w:val="1"/>
      <w:numFmt w:val="bullet"/>
      <w:lvlText w:val=""/>
      <w:lvlJc w:val="left"/>
      <w:pPr>
        <w:ind w:left="4320" w:hanging="360"/>
      </w:pPr>
      <w:rPr>
        <w:rFonts w:ascii="Wingdings" w:hAnsi="Wingdings" w:hint="default"/>
      </w:rPr>
    </w:lvl>
    <w:lvl w:ilvl="6" w:tplc="BFACA064">
      <w:start w:val="1"/>
      <w:numFmt w:val="bullet"/>
      <w:lvlText w:val=""/>
      <w:lvlJc w:val="left"/>
      <w:pPr>
        <w:ind w:left="5040" w:hanging="360"/>
      </w:pPr>
      <w:rPr>
        <w:rFonts w:ascii="Symbol" w:hAnsi="Symbol" w:hint="default"/>
      </w:rPr>
    </w:lvl>
    <w:lvl w:ilvl="7" w:tplc="ABE29A56">
      <w:start w:val="1"/>
      <w:numFmt w:val="bullet"/>
      <w:lvlText w:val="o"/>
      <w:lvlJc w:val="left"/>
      <w:pPr>
        <w:ind w:left="5760" w:hanging="360"/>
      </w:pPr>
      <w:rPr>
        <w:rFonts w:ascii="Courier New" w:hAnsi="Courier New" w:cs="Courier New" w:hint="default"/>
      </w:rPr>
    </w:lvl>
    <w:lvl w:ilvl="8" w:tplc="3CF00D16">
      <w:start w:val="1"/>
      <w:numFmt w:val="bullet"/>
      <w:lvlText w:val=""/>
      <w:lvlJc w:val="left"/>
      <w:pPr>
        <w:ind w:left="6480" w:hanging="360"/>
      </w:pPr>
      <w:rPr>
        <w:rFonts w:ascii="Wingdings" w:hAnsi="Wingdings" w:hint="default"/>
      </w:rPr>
    </w:lvl>
  </w:abstractNum>
  <w:abstractNum w:abstractNumId="2">
    <w:nsid w:val="58271C84"/>
    <w:multiLevelType w:val="hybridMultilevel"/>
    <w:tmpl w:val="F0221314"/>
    <w:lvl w:ilvl="0" w:tplc="3188A7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246F26"/>
    <w:multiLevelType w:val="hybridMultilevel"/>
    <w:tmpl w:val="18443BC6"/>
    <w:lvl w:ilvl="0" w:tplc="1C00B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B2F"/>
    <w:rsid w:val="00042502"/>
    <w:rsid w:val="000618F2"/>
    <w:rsid w:val="000A0DD3"/>
    <w:rsid w:val="001536A7"/>
    <w:rsid w:val="00155B82"/>
    <w:rsid w:val="0030755F"/>
    <w:rsid w:val="00367297"/>
    <w:rsid w:val="003C7DEA"/>
    <w:rsid w:val="00413BB4"/>
    <w:rsid w:val="0045193A"/>
    <w:rsid w:val="004A436D"/>
    <w:rsid w:val="004B7811"/>
    <w:rsid w:val="004F79DF"/>
    <w:rsid w:val="00550A65"/>
    <w:rsid w:val="006033A9"/>
    <w:rsid w:val="006A37E8"/>
    <w:rsid w:val="006C5FC4"/>
    <w:rsid w:val="00734591"/>
    <w:rsid w:val="00735A63"/>
    <w:rsid w:val="00761209"/>
    <w:rsid w:val="007A3838"/>
    <w:rsid w:val="007E61E5"/>
    <w:rsid w:val="00803E71"/>
    <w:rsid w:val="00825729"/>
    <w:rsid w:val="00865DF3"/>
    <w:rsid w:val="00915B95"/>
    <w:rsid w:val="0093110E"/>
    <w:rsid w:val="00971B2F"/>
    <w:rsid w:val="009C12CB"/>
    <w:rsid w:val="00B05607"/>
    <w:rsid w:val="00B73CF3"/>
    <w:rsid w:val="00BF6C3C"/>
    <w:rsid w:val="00CC13BC"/>
    <w:rsid w:val="00D21DDB"/>
    <w:rsid w:val="00D279CB"/>
    <w:rsid w:val="00D83704"/>
    <w:rsid w:val="00DD7400"/>
    <w:rsid w:val="00DF4225"/>
    <w:rsid w:val="00DF559E"/>
    <w:rsid w:val="00E209F7"/>
    <w:rsid w:val="00E75453"/>
    <w:rsid w:val="00FD0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8DA74E-4A46-47F9-9580-74AA064B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B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71B2F"/>
    <w:pPr>
      <w:widowControl w:val="0"/>
      <w:autoSpaceDE w:val="0"/>
      <w:autoSpaceDN w:val="0"/>
      <w:adjustRightInd w:val="0"/>
      <w:outlineLvl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1B2F"/>
    <w:rPr>
      <w:rFonts w:ascii="Times New Roman" w:eastAsia="Times New Roman" w:hAnsi="Times New Roman" w:cs="Times New Roman"/>
      <w:sz w:val="24"/>
      <w:szCs w:val="24"/>
    </w:rPr>
  </w:style>
  <w:style w:type="paragraph" w:styleId="BodyText">
    <w:name w:val="Body Text"/>
    <w:basedOn w:val="Normal"/>
    <w:link w:val="BodyTextChar"/>
    <w:rsid w:val="00971B2F"/>
    <w:pPr>
      <w:widowControl w:val="0"/>
      <w:autoSpaceDE w:val="0"/>
      <w:autoSpaceDN w:val="0"/>
      <w:adjustRightInd w:val="0"/>
      <w:spacing w:after="120" w:line="480" w:lineRule="auto"/>
    </w:pPr>
  </w:style>
  <w:style w:type="character" w:customStyle="1" w:styleId="BodyTextChar">
    <w:name w:val="Body Text Char"/>
    <w:basedOn w:val="DefaultParagraphFont"/>
    <w:link w:val="BodyText"/>
    <w:rsid w:val="00971B2F"/>
    <w:rPr>
      <w:rFonts w:ascii="Times New Roman" w:eastAsia="Times New Roman" w:hAnsi="Times New Roman" w:cs="Times New Roman"/>
      <w:sz w:val="24"/>
      <w:szCs w:val="24"/>
    </w:rPr>
  </w:style>
  <w:style w:type="paragraph" w:styleId="Subtitle">
    <w:name w:val="Subtitle"/>
    <w:basedOn w:val="Normal"/>
    <w:link w:val="SubtitleChar"/>
    <w:qFormat/>
    <w:rsid w:val="00971B2F"/>
    <w:pPr>
      <w:widowControl w:val="0"/>
      <w:autoSpaceDE w:val="0"/>
      <w:autoSpaceDN w:val="0"/>
      <w:adjustRightInd w:val="0"/>
      <w:spacing w:after="60"/>
      <w:jc w:val="center"/>
      <w:outlineLvl w:val="1"/>
    </w:pPr>
    <w:rPr>
      <w:rFonts w:ascii="Arial" w:hAnsi="Arial" w:cs="Arial"/>
    </w:rPr>
  </w:style>
  <w:style w:type="character" w:customStyle="1" w:styleId="SubtitleChar">
    <w:name w:val="Subtitle Char"/>
    <w:basedOn w:val="DefaultParagraphFont"/>
    <w:link w:val="Subtitle"/>
    <w:rsid w:val="00971B2F"/>
    <w:rPr>
      <w:rFonts w:ascii="Arial" w:eastAsia="Times New Roman" w:hAnsi="Arial" w:cs="Arial"/>
      <w:sz w:val="24"/>
      <w:szCs w:val="24"/>
    </w:rPr>
  </w:style>
  <w:style w:type="character" w:styleId="Hyperlink">
    <w:name w:val="Hyperlink"/>
    <w:basedOn w:val="DefaultParagraphFont"/>
    <w:uiPriority w:val="99"/>
    <w:unhideWhenUsed/>
    <w:rsid w:val="00D83704"/>
    <w:rPr>
      <w:color w:val="0563C1" w:themeColor="hyperlink"/>
      <w:u w:val="single"/>
    </w:rPr>
  </w:style>
  <w:style w:type="paragraph" w:styleId="Header">
    <w:name w:val="header"/>
    <w:basedOn w:val="Normal"/>
    <w:link w:val="HeaderChar"/>
    <w:uiPriority w:val="99"/>
    <w:unhideWhenUsed/>
    <w:rsid w:val="00761209"/>
    <w:pPr>
      <w:tabs>
        <w:tab w:val="center" w:pos="4680"/>
        <w:tab w:val="right" w:pos="9360"/>
      </w:tabs>
    </w:pPr>
  </w:style>
  <w:style w:type="character" w:customStyle="1" w:styleId="HeaderChar">
    <w:name w:val="Header Char"/>
    <w:basedOn w:val="DefaultParagraphFont"/>
    <w:link w:val="Header"/>
    <w:uiPriority w:val="99"/>
    <w:rsid w:val="0076120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61209"/>
    <w:pPr>
      <w:tabs>
        <w:tab w:val="center" w:pos="4680"/>
        <w:tab w:val="right" w:pos="9360"/>
      </w:tabs>
    </w:pPr>
  </w:style>
  <w:style w:type="character" w:customStyle="1" w:styleId="FooterChar">
    <w:name w:val="Footer Char"/>
    <w:basedOn w:val="DefaultParagraphFont"/>
    <w:link w:val="Footer"/>
    <w:uiPriority w:val="99"/>
    <w:rsid w:val="00761209"/>
    <w:rPr>
      <w:rFonts w:ascii="Times New Roman" w:eastAsia="Times New Roman" w:hAnsi="Times New Roman" w:cs="Times New Roman"/>
      <w:sz w:val="24"/>
      <w:szCs w:val="24"/>
    </w:rPr>
  </w:style>
  <w:style w:type="table" w:styleId="TableGrid">
    <w:name w:val="Table Grid"/>
    <w:basedOn w:val="TableNormal"/>
    <w:uiPriority w:val="39"/>
    <w:rsid w:val="00D279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08664">
      <w:bodyDiv w:val="1"/>
      <w:marLeft w:val="0"/>
      <w:marRight w:val="0"/>
      <w:marTop w:val="0"/>
      <w:marBottom w:val="0"/>
      <w:divBdr>
        <w:top w:val="none" w:sz="0" w:space="0" w:color="auto"/>
        <w:left w:val="none" w:sz="0" w:space="0" w:color="auto"/>
        <w:bottom w:val="none" w:sz="0" w:space="0" w:color="auto"/>
        <w:right w:val="none" w:sz="0" w:space="0" w:color="auto"/>
      </w:divBdr>
      <w:divsChild>
        <w:div w:id="291138204">
          <w:marLeft w:val="0"/>
          <w:marRight w:val="0"/>
          <w:marTop w:val="0"/>
          <w:marBottom w:val="0"/>
          <w:divBdr>
            <w:top w:val="none" w:sz="0" w:space="0" w:color="auto"/>
            <w:left w:val="none" w:sz="0" w:space="0" w:color="auto"/>
            <w:bottom w:val="none" w:sz="0" w:space="0" w:color="auto"/>
            <w:right w:val="none" w:sz="0" w:space="0" w:color="auto"/>
          </w:divBdr>
        </w:div>
      </w:divsChild>
    </w:div>
    <w:div w:id="184290772">
      <w:bodyDiv w:val="1"/>
      <w:marLeft w:val="0"/>
      <w:marRight w:val="0"/>
      <w:marTop w:val="0"/>
      <w:marBottom w:val="0"/>
      <w:divBdr>
        <w:top w:val="none" w:sz="0" w:space="0" w:color="auto"/>
        <w:left w:val="none" w:sz="0" w:space="0" w:color="auto"/>
        <w:bottom w:val="none" w:sz="0" w:space="0" w:color="auto"/>
        <w:right w:val="none" w:sz="0" w:space="0" w:color="auto"/>
      </w:divBdr>
    </w:div>
    <w:div w:id="254438029">
      <w:bodyDiv w:val="1"/>
      <w:marLeft w:val="0"/>
      <w:marRight w:val="0"/>
      <w:marTop w:val="0"/>
      <w:marBottom w:val="0"/>
      <w:divBdr>
        <w:top w:val="none" w:sz="0" w:space="0" w:color="auto"/>
        <w:left w:val="none" w:sz="0" w:space="0" w:color="auto"/>
        <w:bottom w:val="none" w:sz="0" w:space="0" w:color="auto"/>
        <w:right w:val="none" w:sz="0" w:space="0" w:color="auto"/>
      </w:divBdr>
      <w:divsChild>
        <w:div w:id="2075619993">
          <w:marLeft w:val="0"/>
          <w:marRight w:val="0"/>
          <w:marTop w:val="0"/>
          <w:marBottom w:val="0"/>
          <w:divBdr>
            <w:top w:val="none" w:sz="0" w:space="0" w:color="auto"/>
            <w:left w:val="none" w:sz="0" w:space="0" w:color="auto"/>
            <w:bottom w:val="none" w:sz="0" w:space="0" w:color="auto"/>
            <w:right w:val="none" w:sz="0" w:space="0" w:color="auto"/>
          </w:divBdr>
        </w:div>
      </w:divsChild>
    </w:div>
    <w:div w:id="467865717">
      <w:bodyDiv w:val="1"/>
      <w:marLeft w:val="0"/>
      <w:marRight w:val="0"/>
      <w:marTop w:val="0"/>
      <w:marBottom w:val="0"/>
      <w:divBdr>
        <w:top w:val="none" w:sz="0" w:space="0" w:color="auto"/>
        <w:left w:val="none" w:sz="0" w:space="0" w:color="auto"/>
        <w:bottom w:val="none" w:sz="0" w:space="0" w:color="auto"/>
        <w:right w:val="none" w:sz="0" w:space="0" w:color="auto"/>
      </w:divBdr>
      <w:divsChild>
        <w:div w:id="942421623">
          <w:marLeft w:val="0"/>
          <w:marRight w:val="0"/>
          <w:marTop w:val="0"/>
          <w:marBottom w:val="0"/>
          <w:divBdr>
            <w:top w:val="none" w:sz="0" w:space="0" w:color="auto"/>
            <w:left w:val="none" w:sz="0" w:space="0" w:color="auto"/>
            <w:bottom w:val="none" w:sz="0" w:space="0" w:color="auto"/>
            <w:right w:val="none" w:sz="0" w:space="0" w:color="auto"/>
          </w:divBdr>
        </w:div>
      </w:divsChild>
    </w:div>
    <w:div w:id="136886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Windows User</cp:lastModifiedBy>
  <cp:revision>10</cp:revision>
  <dcterms:created xsi:type="dcterms:W3CDTF">2018-01-07T00:01:00Z</dcterms:created>
  <dcterms:modified xsi:type="dcterms:W3CDTF">2018-01-07T11:45:00Z</dcterms:modified>
</cp:coreProperties>
</file>